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00" w:rsidRPr="00A55CD4" w:rsidRDefault="00A55CD4">
      <w:pPr>
        <w:rPr>
          <w:b/>
          <w:bCs/>
          <w:sz w:val="28"/>
          <w:szCs w:val="28"/>
        </w:rPr>
      </w:pPr>
      <w:r w:rsidRPr="00A55CD4">
        <w:rPr>
          <w:b/>
          <w:bCs/>
          <w:sz w:val="28"/>
          <w:szCs w:val="28"/>
        </w:rPr>
        <w:t>Kryteria oceny psychologiczno- pedagogicznej w skali 6 punktów:</w:t>
      </w:r>
    </w:p>
    <w:p w:rsidR="00A55CD4" w:rsidRDefault="00A55CD4"/>
    <w:p w:rsidR="00A55CD4" w:rsidRDefault="00A55CD4" w:rsidP="00A55CD4">
      <w:pPr>
        <w:pStyle w:val="Akapitzlist"/>
        <w:numPr>
          <w:ilvl w:val="0"/>
          <w:numId w:val="1"/>
        </w:numPr>
      </w:pPr>
      <w:r>
        <w:t>Zachowanie (uwagi w Librusie + informacje od wychowawcy dotyczące ucznia)</w:t>
      </w:r>
      <w:r w:rsidR="00056446">
        <w:t>;</w:t>
      </w:r>
    </w:p>
    <w:p w:rsidR="00A55CD4" w:rsidRDefault="00A55CD4" w:rsidP="00A55CD4">
      <w:pPr>
        <w:pStyle w:val="Akapitzlist"/>
        <w:numPr>
          <w:ilvl w:val="0"/>
          <w:numId w:val="1"/>
        </w:numPr>
      </w:pPr>
      <w:r>
        <w:t xml:space="preserve">Stosunek do obowiązków szkolnych (weryfikacja w Librusie BZ, NP i </w:t>
      </w:r>
      <w:r w:rsidR="00056446">
        <w:t>Frekwencji</w:t>
      </w:r>
      <w:r>
        <w:t>)</w:t>
      </w:r>
      <w:r w:rsidR="00056446">
        <w:t>;</w:t>
      </w:r>
    </w:p>
    <w:p w:rsidR="00A55CD4" w:rsidRDefault="00A55CD4" w:rsidP="00A55CD4">
      <w:pPr>
        <w:pStyle w:val="Akapitzlist"/>
        <w:numPr>
          <w:ilvl w:val="0"/>
          <w:numId w:val="1"/>
        </w:numPr>
      </w:pPr>
      <w:r>
        <w:t>Stosunki z rówieśnikami ( informacja od wychowawcy, nauczycieli i uczniów)</w:t>
      </w:r>
      <w:r w:rsidR="00056446">
        <w:t>;</w:t>
      </w:r>
    </w:p>
    <w:p w:rsidR="00A55CD4" w:rsidRDefault="00A55CD4" w:rsidP="00A55CD4">
      <w:pPr>
        <w:pStyle w:val="Akapitzlist"/>
        <w:numPr>
          <w:ilvl w:val="0"/>
          <w:numId w:val="1"/>
        </w:numPr>
      </w:pPr>
      <w:r>
        <w:t>Stosunek do nauczycieli i pracowników szkoły ( informacja od wychowawcy, nauczycieli)</w:t>
      </w:r>
      <w:r w:rsidR="00056446">
        <w:t>;</w:t>
      </w:r>
    </w:p>
    <w:p w:rsidR="00A55CD4" w:rsidRDefault="00A55CD4" w:rsidP="00A55CD4">
      <w:pPr>
        <w:pStyle w:val="Akapitzlist"/>
        <w:numPr>
          <w:ilvl w:val="0"/>
          <w:numId w:val="1"/>
        </w:numPr>
      </w:pPr>
      <w:r>
        <w:t>Radzenie sobie ze stresem- sytuacje trudne-</w:t>
      </w:r>
      <w:r w:rsidRPr="00A55CD4">
        <w:t xml:space="preserve"> </w:t>
      </w:r>
      <w:r>
        <w:t>podczas rozmowy z kandydatem</w:t>
      </w:r>
      <w:r w:rsidR="00056446">
        <w:t>;</w:t>
      </w:r>
    </w:p>
    <w:p w:rsidR="00A55CD4" w:rsidRDefault="00A55CD4" w:rsidP="00A55CD4">
      <w:pPr>
        <w:pStyle w:val="Akapitzlist"/>
        <w:numPr>
          <w:ilvl w:val="0"/>
          <w:numId w:val="1"/>
        </w:numPr>
      </w:pPr>
      <w:r>
        <w:t>Sposoby odreagowania ( spędzanie czasu wolnego)- podczas rozmowy z kandydatem</w:t>
      </w:r>
      <w:r w:rsidR="00056446">
        <w:t>;</w:t>
      </w:r>
    </w:p>
    <w:p w:rsidR="00A55CD4" w:rsidRDefault="00A55CD4" w:rsidP="00A55CD4"/>
    <w:p w:rsidR="00A55CD4" w:rsidRDefault="00A55CD4" w:rsidP="00A55CD4">
      <w:r>
        <w:t>Ad 5</w:t>
      </w:r>
    </w:p>
    <w:p w:rsidR="00A55CD4" w:rsidRDefault="00056446" w:rsidP="00A55CD4">
      <w:r>
        <w:t>Przykładowe p</w:t>
      </w:r>
      <w:r w:rsidR="00A55CD4">
        <w:t xml:space="preserve">ytanie </w:t>
      </w:r>
      <w:r>
        <w:t>podczas</w:t>
      </w:r>
      <w:r w:rsidR="00A55CD4">
        <w:t xml:space="preserve"> rozmow</w:t>
      </w:r>
      <w:r>
        <w:t>y</w:t>
      </w:r>
      <w:r w:rsidR="00A55CD4">
        <w:t xml:space="preserve">: </w:t>
      </w:r>
      <w:r>
        <w:t>C</w:t>
      </w:r>
      <w:r w:rsidR="00A55CD4">
        <w:t>o byś zrobił w sytuacji, gdy w obcym mieście wysiadłbyś na niewłaściwym przystanku autobusowym, spieszysz się na spotkanie, a czekając na kolejny autobus nie zdążysz na spotkanie</w:t>
      </w:r>
      <w:r>
        <w:t>?</w:t>
      </w:r>
    </w:p>
    <w:p w:rsidR="00A55CD4" w:rsidRDefault="00A55CD4" w:rsidP="00A55CD4"/>
    <w:p w:rsidR="00A55CD4" w:rsidRDefault="00A55CD4" w:rsidP="00A55CD4">
      <w:r>
        <w:t>Ad 6</w:t>
      </w:r>
    </w:p>
    <w:p w:rsidR="00A55CD4" w:rsidRDefault="00056446" w:rsidP="00A55CD4">
      <w:r>
        <w:t xml:space="preserve">Przykładowe pytanie podczas rozmowy: </w:t>
      </w:r>
      <w:r w:rsidR="00A55CD4">
        <w:t>Co robisz</w:t>
      </w:r>
      <w:r>
        <w:t>,</w:t>
      </w:r>
      <w:bookmarkStart w:id="0" w:name="_GoBack"/>
      <w:bookmarkEnd w:id="0"/>
      <w:r w:rsidR="00A55CD4">
        <w:t xml:space="preserve"> gdy: rzuciła cię dziewczyna, dowiedziałeś się, że na koniec roku masz 3 oceny niedostateczne i znów nie zdałeś egzaminu na prawo jazdy?</w:t>
      </w:r>
    </w:p>
    <w:sectPr w:rsidR="00A5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59A9"/>
    <w:multiLevelType w:val="hybridMultilevel"/>
    <w:tmpl w:val="2C82F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D4"/>
    <w:rsid w:val="00006400"/>
    <w:rsid w:val="00056446"/>
    <w:rsid w:val="00A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84E5"/>
  <w15:chartTrackingRefBased/>
  <w15:docId w15:val="{16BCC44A-DFA1-465E-83B2-91AB687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Wiesława Mościcka-Filipczak</cp:lastModifiedBy>
  <cp:revision>3</cp:revision>
  <dcterms:created xsi:type="dcterms:W3CDTF">2020-01-14T09:08:00Z</dcterms:created>
  <dcterms:modified xsi:type="dcterms:W3CDTF">2020-01-17T06:03:00Z</dcterms:modified>
</cp:coreProperties>
</file>