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77D79" w14:textId="77777777"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  <w:b/>
        </w:rPr>
        <w:t>Umowa o praktykę zawodową</w:t>
      </w:r>
    </w:p>
    <w:p w14:paraId="6AD54E04" w14:textId="77777777"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</w:p>
    <w:p w14:paraId="141EDF19" w14:textId="77777777" w:rsidR="00250CEE" w:rsidRDefault="00250CEE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</w:t>
      </w:r>
      <w:r w:rsidR="00407AB5">
        <w:rPr>
          <w:rFonts w:ascii="Times New Roman" w:hAnsi="Times New Roman" w:cs="Times New Roman"/>
          <w:highlight w:val="yellow"/>
        </w:rPr>
        <w:t>…</w:t>
      </w:r>
      <w:r w:rsidR="00407AB5" w:rsidRPr="00407AB5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 202</w:t>
      </w:r>
      <w:r w:rsidR="00987A9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14:paraId="7F618E6E" w14:textId="77777777" w:rsidR="00250CEE" w:rsidRDefault="00250CE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="00375F39" w:rsidRPr="00F27C8D">
        <w:rPr>
          <w:rFonts w:ascii="Times New Roman" w:hAnsi="Times New Roman" w:cs="Times New Roman"/>
          <w:b/>
        </w:rPr>
        <w:t>Pan</w:t>
      </w:r>
      <w:r w:rsidR="00375F39">
        <w:rPr>
          <w:rFonts w:ascii="Times New Roman" w:hAnsi="Times New Roman" w:cs="Times New Roman"/>
          <w:b/>
        </w:rPr>
        <w:t>a</w:t>
      </w:r>
      <w:r w:rsidR="00375F39" w:rsidRPr="00F27C8D">
        <w:rPr>
          <w:rFonts w:ascii="Times New Roman" w:hAnsi="Times New Roman" w:cs="Times New Roman"/>
          <w:b/>
        </w:rPr>
        <w:t xml:space="preserve"> </w:t>
      </w:r>
      <w:r w:rsidR="00375F39">
        <w:rPr>
          <w:rFonts w:ascii="Times New Roman" w:hAnsi="Times New Roman" w:cs="Times New Roman"/>
          <w:b/>
        </w:rPr>
        <w:t>Romana Marciniaka</w:t>
      </w:r>
      <w:r w:rsidR="00375F39" w:rsidRPr="00F27C8D">
        <w:rPr>
          <w:rFonts w:ascii="Times New Roman" w:hAnsi="Times New Roman" w:cs="Times New Roman"/>
        </w:rPr>
        <w:t>,</w:t>
      </w:r>
      <w:r w:rsidR="00375F39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  <w:b/>
        </w:rPr>
        <w:t>Dyrektora</w:t>
      </w:r>
      <w:r w:rsidR="00375F39"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  <w:b/>
        </w:rPr>
        <w:t>Zespołu Szkół Nr 26</w:t>
      </w:r>
      <w:r w:rsidR="00375F39">
        <w:rPr>
          <w:rFonts w:ascii="Times New Roman" w:hAnsi="Times New Roman" w:cs="Times New Roman"/>
          <w:b/>
        </w:rPr>
        <w:t>,</w:t>
      </w:r>
      <w:r w:rsidRPr="00F27C8D"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</w:rPr>
        <w:t>działającego na podstawie pełnomocnictwa</w:t>
      </w:r>
      <w:r w:rsidR="00407AB5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F27C8D">
        <w:rPr>
          <w:rFonts w:ascii="Times New Roman" w:hAnsi="Times New Roman" w:cs="Times New Roman"/>
        </w:rPr>
        <w:t>dn.</w:t>
      </w:r>
      <w:r w:rsidR="00D911C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</w:t>
      </w:r>
      <w:r w:rsidR="00FA330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FA330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</w:t>
      </w:r>
      <w:r w:rsidR="00FA3307">
        <w:rPr>
          <w:rFonts w:ascii="Times New Roman" w:hAnsi="Times New Roman" w:cs="Times New Roman"/>
        </w:rPr>
        <w:t>21</w:t>
      </w:r>
      <w:r w:rsidR="00D911C6">
        <w:rPr>
          <w:rFonts w:ascii="Times New Roman" w:hAnsi="Times New Roman" w:cs="Times New Roman"/>
        </w:rPr>
        <w:t> </w:t>
      </w:r>
      <w:r w:rsidRPr="00F27C8D">
        <w:rPr>
          <w:rFonts w:ascii="Times New Roman" w:hAnsi="Times New Roman" w:cs="Times New Roman"/>
        </w:rPr>
        <w:t>r. NR GP-</w:t>
      </w:r>
      <w:r>
        <w:rPr>
          <w:rFonts w:ascii="Times New Roman" w:hAnsi="Times New Roman" w:cs="Times New Roman"/>
        </w:rPr>
        <w:t>OR.</w:t>
      </w:r>
      <w:r w:rsidRPr="00F27C8D">
        <w:rPr>
          <w:rFonts w:ascii="Times New Roman" w:hAnsi="Times New Roman" w:cs="Times New Roman"/>
        </w:rPr>
        <w:t>0052</w:t>
      </w:r>
      <w:r>
        <w:rPr>
          <w:rFonts w:ascii="Times New Roman" w:hAnsi="Times New Roman" w:cs="Times New Roman"/>
        </w:rPr>
        <w:t>.</w:t>
      </w:r>
      <w:r w:rsidR="00F136E0">
        <w:rPr>
          <w:rFonts w:ascii="Times New Roman" w:hAnsi="Times New Roman" w:cs="Times New Roman"/>
        </w:rPr>
        <w:t>4721</w:t>
      </w:r>
      <w:r>
        <w:rPr>
          <w:rFonts w:ascii="Times New Roman" w:hAnsi="Times New Roman" w:cs="Times New Roman"/>
        </w:rPr>
        <w:t>.</w:t>
      </w:r>
      <w:r w:rsidRPr="00F27C8D">
        <w:rPr>
          <w:rFonts w:ascii="Times New Roman" w:hAnsi="Times New Roman" w:cs="Times New Roman"/>
        </w:rPr>
        <w:t>20</w:t>
      </w:r>
      <w:r w:rsidR="00F136E0">
        <w:rPr>
          <w:rFonts w:ascii="Times New Roman" w:hAnsi="Times New Roman" w:cs="Times New Roman"/>
        </w:rPr>
        <w:t>21</w:t>
      </w:r>
      <w:r w:rsidRPr="00F27C8D">
        <w:rPr>
          <w:rFonts w:ascii="Times New Roman" w:hAnsi="Times New Roman" w:cs="Times New Roman"/>
        </w:rPr>
        <w:t xml:space="preserve"> wystawionym przez Prezydenta </w:t>
      </w:r>
      <w:r>
        <w:rPr>
          <w:rFonts w:ascii="Times New Roman" w:hAnsi="Times New Roman" w:cs="Times New Roman"/>
        </w:rPr>
        <w:t>Miasta Stołecznego</w:t>
      </w:r>
      <w:r w:rsidRPr="00F27C8D">
        <w:rPr>
          <w:rFonts w:ascii="Times New Roman" w:hAnsi="Times New Roman" w:cs="Times New Roman"/>
        </w:rPr>
        <w:t xml:space="preserve"> Warszawy do zawierania umów</w:t>
      </w:r>
      <w:r>
        <w:rPr>
          <w:rFonts w:ascii="Times New Roman" w:hAnsi="Times New Roman" w:cs="Times New Roman"/>
        </w:rPr>
        <w:t>,</w:t>
      </w:r>
      <w:r w:rsidRPr="004C000C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zwany</w:t>
      </w:r>
      <w:r>
        <w:rPr>
          <w:rFonts w:ascii="Times New Roman" w:hAnsi="Times New Roman" w:cs="Times New Roman"/>
        </w:rPr>
        <w:t>m</w:t>
      </w:r>
      <w:r w:rsidRPr="00F27C8D">
        <w:rPr>
          <w:rFonts w:ascii="Times New Roman" w:hAnsi="Times New Roman" w:cs="Times New Roman"/>
        </w:rPr>
        <w:t xml:space="preserve"> dalej </w:t>
      </w:r>
      <w:r w:rsidRPr="00F27C8D">
        <w:rPr>
          <w:rFonts w:ascii="Times New Roman" w:hAnsi="Times New Roman" w:cs="Times New Roman"/>
          <w:b/>
        </w:rPr>
        <w:t>Szkołą</w:t>
      </w:r>
      <w:r w:rsidRPr="00F27C8D">
        <w:rPr>
          <w:rFonts w:ascii="Times New Roman" w:hAnsi="Times New Roman" w:cs="Times New Roman"/>
        </w:rPr>
        <w:t xml:space="preserve"> </w:t>
      </w:r>
    </w:p>
    <w:p w14:paraId="5CA215AF" w14:textId="77777777"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14:paraId="5126C100" w14:textId="77777777" w:rsidR="006F256F" w:rsidRDefault="007D768B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…………….</w:t>
      </w:r>
      <w:r w:rsidRPr="00E80F50">
        <w:rPr>
          <w:rFonts w:ascii="Times New Roman" w:hAnsi="Times New Roman" w:cs="Times New Roman"/>
          <w:b/>
          <w:highlight w:val="yellow"/>
        </w:rPr>
        <w:t>….</w:t>
      </w:r>
      <w:r w:rsidR="00D56E42">
        <w:rPr>
          <w:rFonts w:ascii="Times New Roman" w:hAnsi="Times New Roman" w:cs="Times New Roman"/>
        </w:rPr>
        <w:t xml:space="preserve"> 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ul.</w:t>
      </w:r>
      <w:r w:rsidR="00D56E42">
        <w:rPr>
          <w:rFonts w:ascii="Times New Roman" w:hAnsi="Times New Roman" w:cs="Times New Roman"/>
        </w:rPr>
        <w:t> </w:t>
      </w:r>
      <w:r w:rsidR="0089637F" w:rsidRPr="006E7046">
        <w:rPr>
          <w:rFonts w:ascii="Times New Roman" w:hAnsi="Times New Roman" w:cs="Times New Roman"/>
          <w:highlight w:val="yellow"/>
        </w:rPr>
        <w:t>…</w:t>
      </w:r>
      <w:r w:rsidR="00407AB5">
        <w:rPr>
          <w:rFonts w:ascii="Times New Roman" w:hAnsi="Times New Roman" w:cs="Times New Roman"/>
          <w:highlight w:val="yellow"/>
        </w:rPr>
        <w:t>……………….…….</w:t>
      </w:r>
      <w:r w:rsidR="0089637F" w:rsidRPr="006E7046">
        <w:rPr>
          <w:rFonts w:ascii="Times New Roman" w:hAnsi="Times New Roman" w:cs="Times New Roman"/>
          <w:highlight w:val="yellow"/>
        </w:rPr>
        <w:t>….</w:t>
      </w:r>
      <w:r w:rsidR="00D56E42" w:rsidRPr="00F27C8D">
        <w:rPr>
          <w:rFonts w:ascii="Times New Roman" w:hAnsi="Times New Roman" w:cs="Times New Roman"/>
        </w:rPr>
        <w:t xml:space="preserve">, </w:t>
      </w:r>
      <w:r w:rsidR="00407AB5" w:rsidRPr="00407AB5">
        <w:rPr>
          <w:rFonts w:ascii="Times New Roman" w:hAnsi="Times New Roman" w:cs="Times New Roman"/>
          <w:highlight w:val="yellow"/>
        </w:rPr>
        <w:t>…</w:t>
      </w:r>
      <w:r w:rsidR="00D56E42" w:rsidRPr="00F27C8D">
        <w:rPr>
          <w:rFonts w:ascii="Times New Roman" w:hAnsi="Times New Roman" w:cs="Times New Roman"/>
        </w:rPr>
        <w:t>-</w:t>
      </w:r>
      <w:r w:rsidR="0089637F" w:rsidRPr="006E7046">
        <w:rPr>
          <w:rFonts w:ascii="Times New Roman" w:hAnsi="Times New Roman" w:cs="Times New Roman"/>
          <w:highlight w:val="yellow"/>
        </w:rPr>
        <w:t>…..</w:t>
      </w:r>
      <w:r w:rsidR="00D56E42" w:rsidRPr="00F27C8D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………………..</w:t>
      </w:r>
      <w:r w:rsidR="00D56E42">
        <w:rPr>
          <w:rFonts w:ascii="Times New Roman" w:hAnsi="Times New Roman" w:cs="Times New Roman"/>
        </w:rPr>
        <w:t xml:space="preserve"> 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</w:t>
      </w:r>
      <w:commentRangeStart w:id="0"/>
      <w:r w:rsidR="00D56E42">
        <w:rPr>
          <w:rFonts w:ascii="Times New Roman" w:hAnsi="Times New Roman" w:cs="Times New Roman"/>
        </w:rPr>
        <w:t>Centralnej Ewidencji i Informacji o działalności Gospodarczej</w:t>
      </w:r>
      <w:r w:rsidR="00E80F50">
        <w:rPr>
          <w:rFonts w:ascii="Times New Roman" w:hAnsi="Times New Roman" w:cs="Times New Roman"/>
        </w:rPr>
        <w:t xml:space="preserve"> / Krajowego Rejestru Sądowego</w:t>
      </w:r>
      <w:r w:rsidR="00D56E42">
        <w:rPr>
          <w:rFonts w:ascii="Times New Roman" w:hAnsi="Times New Roman" w:cs="Times New Roman"/>
        </w:rPr>
        <w:t xml:space="preserve">, </w:t>
      </w:r>
      <w:r w:rsidR="001A721E">
        <w:rPr>
          <w:rFonts w:ascii="Times New Roman" w:hAnsi="Times New Roman" w:cs="Times New Roman"/>
        </w:rPr>
        <w:t>REGON</w:t>
      </w:r>
      <w:r w:rsidR="000C6D5B">
        <w:rPr>
          <w:rFonts w:ascii="Times New Roman" w:hAnsi="Times New Roman" w:cs="Times New Roman"/>
        </w:rPr>
        <w:t xml:space="preserve"> / KRS</w:t>
      </w:r>
      <w:commentRangeEnd w:id="0"/>
      <w:r w:rsidR="000D06DC">
        <w:rPr>
          <w:rStyle w:val="Odwoaniedokomentarza"/>
        </w:rPr>
        <w:commentReference w:id="0"/>
      </w:r>
      <w:r w:rsidR="00D10FEB">
        <w:rPr>
          <w:rFonts w:ascii="Times New Roman" w:hAnsi="Times New Roman" w:cs="Times New Roman"/>
        </w:rPr>
        <w:t>:</w:t>
      </w:r>
      <w:r w:rsidR="006E7046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E24581">
        <w:rPr>
          <w:rFonts w:ascii="Times New Roman" w:hAnsi="Times New Roman" w:cs="Times New Roman"/>
          <w:highlight w:val="yellow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407AB5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D56E42">
        <w:rPr>
          <w:rFonts w:ascii="Times New Roman" w:hAnsi="Times New Roman" w:cs="Times New Roman"/>
        </w:rPr>
        <w:t xml:space="preserve">,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 </w:t>
      </w:r>
      <w:r w:rsidR="00D05822" w:rsidRPr="00E80F50">
        <w:rPr>
          <w:rFonts w:ascii="Times New Roman" w:hAnsi="Times New Roman" w:cs="Times New Roman"/>
          <w:b/>
          <w:highlight w:val="yellow"/>
        </w:rPr>
        <w:t>……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………..……</w:t>
      </w:r>
      <w:r w:rsidR="00D05822" w:rsidRPr="00E80F50">
        <w:rPr>
          <w:rFonts w:ascii="Times New Roman" w:hAnsi="Times New Roman" w:cs="Times New Roman"/>
          <w:b/>
          <w:highlight w:val="yellow"/>
        </w:rPr>
        <w:t>..</w:t>
      </w:r>
      <w:r w:rsidR="00D05822" w:rsidRPr="00E80F50">
        <w:rPr>
          <w:rFonts w:ascii="Times New Roman" w:hAnsi="Times New Roman" w:cs="Times New Roman"/>
          <w:b/>
        </w:rPr>
        <w:t>.</w:t>
      </w:r>
      <w:r w:rsidR="00D56E42" w:rsidRPr="00F27C8D">
        <w:rPr>
          <w:rFonts w:ascii="Times New Roman" w:hAnsi="Times New Roman" w:cs="Times New Roman"/>
          <w:color w:val="505050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 </w:t>
      </w: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……….……..</w:t>
      </w:r>
      <w:r w:rsidRPr="00E80F50">
        <w:rPr>
          <w:rFonts w:ascii="Times New Roman" w:hAnsi="Times New Roman" w:cs="Times New Roman"/>
          <w:b/>
          <w:highlight w:val="yellow"/>
        </w:rPr>
        <w:t>…..</w:t>
      </w:r>
    </w:p>
    <w:p w14:paraId="56C70274" w14:textId="77777777"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14:paraId="2BB5F3BC" w14:textId="77777777"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14:paraId="7E5433BB" w14:textId="77777777"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14:paraId="7F51953A" w14:textId="77777777"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Technikum nr 24 klasy </w:t>
      </w:r>
      <w:r w:rsidR="00AF3659" w:rsidRPr="00F27C8D">
        <w:rPr>
          <w:rFonts w:ascii="Times New Roman" w:hAnsi="Times New Roman" w:cs="Times New Roman"/>
        </w:rPr>
        <w:t>II</w:t>
      </w:r>
      <w:r w:rsidR="00DE4D93">
        <w:rPr>
          <w:rFonts w:ascii="Times New Roman" w:hAnsi="Times New Roman" w:cs="Times New Roman"/>
        </w:rPr>
        <w:t>I</w:t>
      </w:r>
      <w:r w:rsidR="0079677A" w:rsidRPr="00F27C8D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 xml:space="preserve">w zawodzie Technik </w:t>
      </w:r>
      <w:r w:rsidR="00B63EB3">
        <w:rPr>
          <w:rFonts w:ascii="Times New Roman" w:hAnsi="Times New Roman" w:cs="Times New Roman"/>
        </w:rPr>
        <w:t>informatyk</w:t>
      </w:r>
      <w:r w:rsidR="00250AAF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B63EB3" w:rsidRPr="0004467C">
        <w:rPr>
          <w:rFonts w:ascii="Times New Roman" w:hAnsi="Times New Roman" w:cs="Times New Roman"/>
          <w:b/>
        </w:rPr>
        <w:t>351203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23A16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14:paraId="77D6BB7E" w14:textId="77777777"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03E3C07F" w14:textId="77777777"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14:paraId="535C7505" w14:textId="77777777" w:rsidR="00A1475B" w:rsidRPr="00444CDC" w:rsidRDefault="00444CDC" w:rsidP="008F2411">
      <w:pPr>
        <w:tabs>
          <w:tab w:val="left" w:pos="567"/>
        </w:tabs>
        <w:spacing w:line="300" w:lineRule="exact"/>
        <w:ind w:left="644" w:right="-284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1.</w:t>
      </w:r>
    </w:p>
    <w:p w14:paraId="1D021317" w14:textId="77777777" w:rsidR="0079677A" w:rsidRPr="00F27C8D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 xml:space="preserve">o odbycia praktyki zawodowej w </w:t>
      </w:r>
      <w:r w:rsidR="00B408B1" w:rsidRPr="006E7046">
        <w:rPr>
          <w:rFonts w:ascii="Times New Roman" w:hAnsi="Times New Roman" w:cs="Times New Roman"/>
          <w:highlight w:val="yellow"/>
        </w:rPr>
        <w:t>...</w:t>
      </w:r>
      <w:r w:rsidR="00407AB5">
        <w:rPr>
          <w:rFonts w:ascii="Times New Roman" w:hAnsi="Times New Roman" w:cs="Times New Roman"/>
          <w:highlight w:val="yellow"/>
        </w:rPr>
        <w:t>.......................................</w:t>
      </w:r>
      <w:r w:rsidR="00B408B1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73A31DC3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2</w:t>
      </w:r>
      <w:r w:rsidR="00444CDC">
        <w:rPr>
          <w:rFonts w:ascii="Times New Roman" w:hAnsi="Times New Roman" w:cs="Times New Roman"/>
          <w:b/>
        </w:rPr>
        <w:t>.</w:t>
      </w:r>
    </w:p>
    <w:p w14:paraId="53B9BBD2" w14:textId="77777777" w:rsidR="00477316" w:rsidRPr="00F27C8D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Rozpoczęcie praktyki nastąpi dnia </w:t>
      </w:r>
      <w:r w:rsidR="00555FA6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</w:t>
      </w:r>
      <w:r w:rsidR="00555FA6">
        <w:rPr>
          <w:rFonts w:ascii="Times New Roman" w:hAnsi="Times New Roman" w:cs="Times New Roman"/>
        </w:rPr>
        <w:t>luty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555FA6">
        <w:rPr>
          <w:rFonts w:ascii="Times New Roman" w:hAnsi="Times New Roman" w:cs="Times New Roman"/>
        </w:rPr>
        <w:t>4</w:t>
      </w:r>
      <w:r w:rsidRPr="00F27C8D">
        <w:rPr>
          <w:rFonts w:ascii="Times New Roman" w:hAnsi="Times New Roman" w:cs="Times New Roman"/>
        </w:rPr>
        <w:t xml:space="preserve"> roku</w:t>
      </w:r>
    </w:p>
    <w:p w14:paraId="17675C68" w14:textId="77777777" w:rsidR="00477316" w:rsidRPr="00F27C8D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Zakończenie praktyki nastąpi dnia </w:t>
      </w:r>
      <w:r w:rsidR="00555FA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1 </w:t>
      </w:r>
      <w:r w:rsidR="009D2915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555FA6">
        <w:rPr>
          <w:rFonts w:ascii="Times New Roman" w:hAnsi="Times New Roman" w:cs="Times New Roman"/>
        </w:rPr>
        <w:t>4</w:t>
      </w:r>
      <w:r w:rsidRPr="00F27C8D">
        <w:rPr>
          <w:rFonts w:ascii="Times New Roman" w:hAnsi="Times New Roman" w:cs="Times New Roman"/>
        </w:rPr>
        <w:t xml:space="preserve"> roku</w:t>
      </w:r>
    </w:p>
    <w:p w14:paraId="7350B195" w14:textId="77777777" w:rsidR="00AF3659" w:rsidRPr="00F27C8D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9B99CFB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3</w:t>
      </w:r>
      <w:r w:rsidR="00444CDC">
        <w:rPr>
          <w:rFonts w:ascii="Times New Roman" w:hAnsi="Times New Roman" w:cs="Times New Roman"/>
          <w:b/>
        </w:rPr>
        <w:t>.</w:t>
      </w:r>
    </w:p>
    <w:p w14:paraId="60C85320" w14:textId="77777777" w:rsidR="00ED301E" w:rsidRPr="00310F2C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F27C8D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</w:rPr>
        <w:t>r</w:t>
      </w:r>
      <w:r w:rsidRPr="00E57B73">
        <w:rPr>
          <w:rFonts w:ascii="Times New Roman" w:hAnsi="Times New Roman" w:cs="Times New Roman"/>
          <w:bCs/>
        </w:rPr>
        <w:t>ozporz</w:t>
      </w:r>
      <w:r w:rsidRPr="00E57B73">
        <w:rPr>
          <w:rFonts w:ascii="Times New Roman" w:hAnsi="Times New Roman" w:cs="Times New Roman"/>
        </w:rPr>
        <w:t>ą</w:t>
      </w:r>
      <w:r w:rsidRPr="00E57B73">
        <w:rPr>
          <w:rFonts w:ascii="Times New Roman" w:hAnsi="Times New Roman" w:cs="Times New Roman"/>
          <w:bCs/>
        </w:rPr>
        <w:t xml:space="preserve">dzenia Ministra Edukacji Narodowej </w:t>
      </w:r>
      <w:r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</w:t>
      </w:r>
      <w:r w:rsidR="00130F09">
        <w:rPr>
          <w:rFonts w:ascii="Times New Roman" w:hAnsi="Times New Roman" w:cs="Times New Roman"/>
          <w:bCs/>
        </w:rPr>
        <w:t xml:space="preserve"> </w:t>
      </w:r>
      <w:r w:rsidRPr="00E57B73">
        <w:rPr>
          <w:rFonts w:ascii="Times New Roman" w:hAnsi="Times New Roman" w:cs="Times New Roman"/>
          <w:bCs/>
        </w:rPr>
        <w:t>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>.</w:t>
      </w:r>
    </w:p>
    <w:p w14:paraId="0029DBE7" w14:textId="77777777" w:rsidR="005D517A" w:rsidRPr="00ED301E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/>
          <w:bCs/>
        </w:rPr>
      </w:pPr>
      <w:r w:rsidRPr="00ED301E">
        <w:rPr>
          <w:rFonts w:ascii="Times New Roman" w:hAnsi="Times New Roman" w:cs="Times New Roman"/>
          <w:b/>
        </w:rPr>
        <w:t>§ 4</w:t>
      </w:r>
      <w:r w:rsidR="00444CDC">
        <w:rPr>
          <w:rFonts w:ascii="Times New Roman" w:hAnsi="Times New Roman" w:cs="Times New Roman"/>
          <w:b/>
        </w:rPr>
        <w:t>.</w:t>
      </w:r>
    </w:p>
    <w:p w14:paraId="60E5E842" w14:textId="77777777" w:rsidR="005D517A" w:rsidRPr="00F27C8D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Czas trwania praktyki obejmuje </w:t>
      </w:r>
      <w:r w:rsidR="00DE4D93">
        <w:rPr>
          <w:rFonts w:ascii="Times New Roman" w:hAnsi="Times New Roman" w:cs="Times New Roman"/>
        </w:rPr>
        <w:t>1</w:t>
      </w:r>
      <w:r w:rsidR="006A7709">
        <w:rPr>
          <w:rFonts w:ascii="Times New Roman" w:hAnsi="Times New Roman" w:cs="Times New Roman"/>
        </w:rPr>
        <w:t>4</w:t>
      </w:r>
      <w:r w:rsidR="00DE4D93">
        <w:rPr>
          <w:rFonts w:ascii="Times New Roman" w:hAnsi="Times New Roman" w:cs="Times New Roman"/>
        </w:rPr>
        <w:t>0</w:t>
      </w:r>
      <w:r w:rsidRPr="00F27C8D">
        <w:rPr>
          <w:rFonts w:ascii="Times New Roman" w:hAnsi="Times New Roman" w:cs="Times New Roman"/>
        </w:rPr>
        <w:t xml:space="preserve"> godzin w terminie, o którym mowa w § 2. Dobowy wymiar godzin nie może przekroczyć </w:t>
      </w:r>
      <w:r w:rsidR="006A7709">
        <w:rPr>
          <w:rFonts w:ascii="Times New Roman" w:hAnsi="Times New Roman" w:cs="Times New Roman"/>
        </w:rPr>
        <w:t>7</w:t>
      </w:r>
      <w:r w:rsidRPr="00F27C8D">
        <w:rPr>
          <w:rFonts w:ascii="Times New Roman" w:hAnsi="Times New Roman" w:cs="Times New Roman"/>
        </w:rPr>
        <w:t xml:space="preserve"> godzin.</w:t>
      </w:r>
    </w:p>
    <w:p w14:paraId="6F0C26C8" w14:textId="77777777" w:rsidR="005D517A" w:rsidRPr="00F27C8D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Zajęcia będą</w:t>
      </w:r>
      <w:r w:rsidR="00266ABD">
        <w:rPr>
          <w:rFonts w:ascii="Times New Roman" w:hAnsi="Times New Roman" w:cs="Times New Roman"/>
        </w:rPr>
        <w:t xml:space="preserve"> się</w:t>
      </w:r>
      <w:r w:rsidRPr="00F27C8D">
        <w:rPr>
          <w:rFonts w:ascii="Times New Roman" w:hAnsi="Times New Roman" w:cs="Times New Roman"/>
        </w:rPr>
        <w:t xml:space="preserve"> odbywać zgodnie z programem praktyki </w:t>
      </w:r>
      <w:r w:rsidR="00266ABD">
        <w:rPr>
          <w:rFonts w:ascii="Times New Roman" w:hAnsi="Times New Roman" w:cs="Times New Roman"/>
        </w:rPr>
        <w:t xml:space="preserve">zamieszczonym na stronie internetowej Szkoły, </w:t>
      </w:r>
      <w:r w:rsidR="00B63EB3">
        <w:rPr>
          <w:rFonts w:ascii="Times New Roman" w:hAnsi="Times New Roman" w:cs="Times New Roman"/>
        </w:rPr>
        <w:t>stanowiącym załącznik nr 1</w:t>
      </w:r>
      <w:r w:rsidRPr="00F27C8D">
        <w:rPr>
          <w:rFonts w:ascii="Times New Roman" w:hAnsi="Times New Roman" w:cs="Times New Roman"/>
        </w:rPr>
        <w:t>.</w:t>
      </w:r>
    </w:p>
    <w:p w14:paraId="4038CA15" w14:textId="77777777" w:rsidR="009C5F5A" w:rsidRPr="00F27C8D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27C8D">
        <w:rPr>
          <w:rFonts w:ascii="Times New Roman" w:hAnsi="Times New Roman" w:cs="Times New Roman"/>
        </w:rPr>
        <w:t>nieszczęśliwych wypadków ucznia</w:t>
      </w:r>
      <w:r w:rsidRPr="00F27C8D">
        <w:rPr>
          <w:rFonts w:ascii="Times New Roman" w:hAnsi="Times New Roman" w:cs="Times New Roman"/>
        </w:rPr>
        <w:t xml:space="preserve"> skierowanego na praktykę zawodową.</w:t>
      </w:r>
    </w:p>
    <w:p w14:paraId="5DAD522E" w14:textId="77777777" w:rsidR="00A722BA" w:rsidRPr="00F27C8D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F27C8D">
        <w:rPr>
          <w:rFonts w:ascii="Times New Roman" w:hAnsi="Times New Roman" w:cs="Times New Roman"/>
        </w:rPr>
        <w:t>:</w:t>
      </w:r>
    </w:p>
    <w:p w14:paraId="5D36A4A6" w14:textId="77777777" w:rsidR="00CA3716" w:rsidRDefault="00CA3716" w:rsidP="00CA3716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 Szkoły</w:t>
      </w:r>
      <w:r>
        <w:rPr>
          <w:rFonts w:ascii="Times New Roman" w:hAnsi="Times New Roman" w:cs="Times New Roman"/>
        </w:rPr>
        <w:t xml:space="preserve"> </w:t>
      </w:r>
    </w:p>
    <w:p w14:paraId="14574A66" w14:textId="77777777" w:rsid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</w:t>
      </w:r>
      <w:r w:rsidRPr="00F27C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Anna Majchrzak</w:t>
      </w:r>
      <w:r w:rsidRPr="00F27C8D">
        <w:rPr>
          <w:rFonts w:ascii="Times New Roman" w:hAnsi="Times New Roman" w:cs="Times New Roman"/>
        </w:rPr>
        <w:t xml:space="preserve"> </w:t>
      </w:r>
    </w:p>
    <w:p w14:paraId="73CDF994" w14:textId="77777777" w:rsidR="00CA3716" w:rsidRP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  <w:lang w:val="en-US"/>
        </w:rPr>
      </w:pPr>
      <w:r w:rsidRPr="00CA3716">
        <w:rPr>
          <w:rFonts w:ascii="Times New Roman" w:hAnsi="Times New Roman" w:cs="Times New Roman"/>
          <w:lang w:val="en-US"/>
        </w:rPr>
        <w:t>tel. 519 139 451</w:t>
      </w:r>
      <w:r w:rsidRPr="00CA3716">
        <w:rPr>
          <w:rFonts w:ascii="Times New Roman" w:hAnsi="Times New Roman" w:cs="Times New Roman"/>
          <w:lang w:val="en-US"/>
        </w:rPr>
        <w:br/>
        <w:t>e-mail:  a.majchrzak@eduwarszawa.pl / praktyki.zs26@eduwarszawa.pl</w:t>
      </w:r>
    </w:p>
    <w:p w14:paraId="3FEC8A64" w14:textId="77777777" w:rsid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Elżbieta Budzińska</w:t>
      </w:r>
    </w:p>
    <w:p w14:paraId="70860042" w14:textId="77777777" w:rsidR="00A722BA" w:rsidRPr="000D06DC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 w:rsidRPr="000D06DC">
        <w:rPr>
          <w:rFonts w:ascii="Times New Roman" w:hAnsi="Times New Roman" w:cs="Times New Roman"/>
        </w:rPr>
        <w:t>e-mail: e.budzinska@eduwarszawa.pl / praktyki.zs26@eduwarszawa.pl</w:t>
      </w:r>
    </w:p>
    <w:p w14:paraId="5FC4CD53" w14:textId="77777777" w:rsidR="00CA3716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</w:t>
      </w:r>
      <w:r w:rsidR="00F27C8D" w:rsidRPr="00F27C8D">
        <w:rPr>
          <w:rFonts w:ascii="Times New Roman" w:hAnsi="Times New Roman" w:cs="Times New Roman"/>
        </w:rPr>
        <w:t xml:space="preserve"> </w:t>
      </w:r>
      <w:r w:rsidR="00B90C53" w:rsidRPr="006E7046">
        <w:rPr>
          <w:rFonts w:ascii="Times New Roman" w:hAnsi="Times New Roman" w:cs="Times New Roman"/>
          <w:highlight w:val="yellow"/>
        </w:rPr>
        <w:t>...</w:t>
      </w:r>
      <w:r w:rsidR="00B90C53">
        <w:rPr>
          <w:rFonts w:ascii="Times New Roman" w:hAnsi="Times New Roman" w:cs="Times New Roman"/>
          <w:highlight w:val="yellow"/>
        </w:rPr>
        <w:t>..</w:t>
      </w:r>
      <w:r w:rsidR="00286B2C">
        <w:rPr>
          <w:rFonts w:ascii="Times New Roman" w:hAnsi="Times New Roman" w:cs="Times New Roman"/>
        </w:rPr>
        <w:t xml:space="preserve"> </w:t>
      </w:r>
    </w:p>
    <w:p w14:paraId="1C05D1FB" w14:textId="77777777" w:rsidR="00CA3716" w:rsidRDefault="00E80F50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/ Pani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502183">
        <w:rPr>
          <w:rFonts w:ascii="Times New Roman" w:hAnsi="Times New Roman" w:cs="Times New Roman"/>
        </w:rPr>
        <w:br/>
      </w:r>
      <w:r w:rsidR="00F27C8D" w:rsidRPr="00F27C8D">
        <w:rPr>
          <w:rFonts w:ascii="Times New Roman" w:hAnsi="Times New Roman" w:cs="Times New Roman"/>
        </w:rPr>
        <w:t xml:space="preserve">tel. </w:t>
      </w:r>
      <w:r w:rsidR="006E7046">
        <w:rPr>
          <w:rFonts w:ascii="Times New Roman" w:hAnsi="Times New Roman" w:cs="Times New Roman"/>
        </w:rPr>
        <w:t>k</w:t>
      </w:r>
      <w:r w:rsidR="00F27C8D" w:rsidRPr="00F27C8D">
        <w:rPr>
          <w:rFonts w:ascii="Times New Roman" w:hAnsi="Times New Roman" w:cs="Times New Roman"/>
        </w:rPr>
        <w:t>om</w:t>
      </w:r>
      <w:r w:rsidR="006E7046">
        <w:rPr>
          <w:rFonts w:ascii="Times New Roman" w:hAnsi="Times New Roman" w:cs="Times New Roman"/>
        </w:rPr>
        <w:t xml:space="preserve">.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</w:t>
      </w:r>
      <w:r w:rsidR="00CA3716">
        <w:rPr>
          <w:rFonts w:ascii="Times New Roman" w:hAnsi="Times New Roman" w:cs="Times New Roman"/>
        </w:rPr>
        <w:t xml:space="preserve"> </w:t>
      </w:r>
    </w:p>
    <w:p w14:paraId="26554215" w14:textId="77777777" w:rsidR="00A722BA" w:rsidRPr="00F27C8D" w:rsidRDefault="00502183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A06D3D" w:rsidRPr="00F27C8D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> </w:t>
      </w:r>
      <w:r w:rsidR="006E7046" w:rsidRPr="006E7046">
        <w:rPr>
          <w:rFonts w:ascii="Times New Roman" w:hAnsi="Times New Roman" w:cs="Times New Roman"/>
          <w:highlight w:val="yellow"/>
        </w:rPr>
        <w:t>…</w:t>
      </w:r>
      <w:r w:rsidR="004861BD">
        <w:rPr>
          <w:rFonts w:ascii="Times New Roman" w:hAnsi="Times New Roman" w:cs="Times New Roman"/>
          <w:highlight w:val="yellow"/>
        </w:rPr>
        <w:t>………………..</w:t>
      </w:r>
      <w:r w:rsidR="006E7046" w:rsidRPr="006E7046">
        <w:rPr>
          <w:rFonts w:ascii="Times New Roman" w:hAnsi="Times New Roman" w:cs="Times New Roman"/>
          <w:highlight w:val="yellow"/>
        </w:rPr>
        <w:t>.</w:t>
      </w:r>
    </w:p>
    <w:p w14:paraId="2FD4E670" w14:textId="77777777" w:rsidR="00A722BA" w:rsidRPr="00F27C8D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lastRenderedPageBreak/>
        <w:t>Nauczyciel ze Szkoły ma prawo prz</w:t>
      </w:r>
      <w:r w:rsidR="00AF3659" w:rsidRPr="00F27C8D">
        <w:rPr>
          <w:rFonts w:ascii="Times New Roman" w:hAnsi="Times New Roman" w:cs="Times New Roman"/>
        </w:rPr>
        <w:t>eprowadzić obserwację praktyki</w:t>
      </w:r>
      <w:r w:rsidRPr="00F27C8D">
        <w:rPr>
          <w:rFonts w:ascii="Times New Roman" w:hAnsi="Times New Roman" w:cs="Times New Roman"/>
        </w:rPr>
        <w:t xml:space="preserve">, po uzyskaniu uprzedniej zgody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1599231E" w14:textId="77777777" w:rsidR="009C5F5A" w:rsidRPr="00444CDC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5</w:t>
      </w:r>
      <w:r w:rsidR="00444CDC">
        <w:rPr>
          <w:rFonts w:ascii="Times New Roman" w:hAnsi="Times New Roman" w:cs="Times New Roman"/>
          <w:b/>
        </w:rPr>
        <w:t>.</w:t>
      </w:r>
    </w:p>
    <w:p w14:paraId="2EE4F3DE" w14:textId="77777777" w:rsidR="0043553F" w:rsidRDefault="009C5F5A" w:rsidP="00B415AA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 xml:space="preserve">W czasie odbywania praktyk uczeń podlega w zakresie porządku i </w:t>
      </w:r>
      <w:r w:rsidR="00923D75" w:rsidRPr="00F27C8D">
        <w:rPr>
          <w:rFonts w:ascii="Times New Roman" w:hAnsi="Times New Roman" w:cs="Times New Roman"/>
        </w:rPr>
        <w:t xml:space="preserve">dyscypliny pracy </w:t>
      </w:r>
      <w:r w:rsidR="006C3461" w:rsidRPr="00F27C8D">
        <w:rPr>
          <w:rFonts w:ascii="Times New Roman" w:hAnsi="Times New Roman" w:cs="Times New Roman"/>
        </w:rPr>
        <w:t xml:space="preserve">Dyrektorowi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4861BD">
        <w:rPr>
          <w:rFonts w:ascii="Times New Roman" w:hAnsi="Times New Roman" w:cs="Times New Roman"/>
          <w:highlight w:val="yellow"/>
        </w:rPr>
        <w:t>..</w:t>
      </w:r>
      <w:r w:rsidR="004861BD">
        <w:rPr>
          <w:rFonts w:ascii="Times New Roman" w:hAnsi="Times New Roman" w:cs="Times New Roman"/>
        </w:rPr>
        <w:t>,</w:t>
      </w:r>
      <w:r w:rsidR="004861BD" w:rsidRPr="004861BD">
        <w:rPr>
          <w:rFonts w:ascii="Times New Roman" w:hAnsi="Times New Roman" w:cs="Times New Roman"/>
        </w:rPr>
        <w:t xml:space="preserve"> </w:t>
      </w:r>
      <w:r w:rsidR="00923D75" w:rsidRPr="00F27C8D">
        <w:rPr>
          <w:rFonts w:ascii="Times New Roman" w:hAnsi="Times New Roman" w:cs="Times New Roman"/>
        </w:rPr>
        <w:t>w którym odbywa praktykę.</w:t>
      </w:r>
    </w:p>
    <w:p w14:paraId="206C4772" w14:textId="77777777"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6</w:t>
      </w:r>
      <w:r w:rsidR="00444CDC">
        <w:rPr>
          <w:rFonts w:ascii="Times New Roman" w:hAnsi="Times New Roman" w:cs="Times New Roman"/>
          <w:b/>
        </w:rPr>
        <w:t>.</w:t>
      </w:r>
    </w:p>
    <w:p w14:paraId="74FD91F0" w14:textId="77777777"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Odbycie praktyki zawodowej ma charakter nieodpłatny i z tytułu jej odbycia uczniowi nie przy</w:t>
      </w:r>
      <w:bookmarkStart w:id="1" w:name="_GoBack"/>
      <w:bookmarkEnd w:id="1"/>
      <w:r w:rsidRPr="00F27C8D">
        <w:rPr>
          <w:rFonts w:ascii="Times New Roman" w:hAnsi="Times New Roman" w:cs="Times New Roman"/>
        </w:rPr>
        <w:t xml:space="preserve">sługuje żadne roszczenie, zarówno do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4861BD"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14:paraId="3ED4A6DD" w14:textId="77777777"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14:paraId="7F123DBB" w14:textId="77777777" w:rsidR="00C10902" w:rsidRPr="00F27C8D" w:rsidRDefault="00C10902" w:rsidP="008F2411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Uczeń dokumentuje przebieg realizacji programu praktyki i frekwencję w Dzienniczku praktyki (według zaleceń zawartych w instrukcji)</w:t>
      </w:r>
    </w:p>
    <w:p w14:paraId="79D719C7" w14:textId="77777777"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14:paraId="4C04E865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14:paraId="73544354" w14:textId="77777777" w:rsidR="00ED301E" w:rsidRPr="005277AA" w:rsidRDefault="00ED301E" w:rsidP="003D7853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14:paraId="02A7E927" w14:textId="77777777" w:rsidR="00ED301E" w:rsidRPr="005277AA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14:paraId="7EA8258D" w14:textId="77777777" w:rsidR="00ED301E" w:rsidRPr="005277AA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526454" w:rsidRPr="006E7046">
        <w:rPr>
          <w:rFonts w:ascii="Times New Roman" w:hAnsi="Times New Roman" w:cs="Times New Roman"/>
          <w:highlight w:val="yellow"/>
        </w:rPr>
        <w:t>...</w:t>
      </w:r>
      <w:r w:rsidR="00526454">
        <w:rPr>
          <w:rFonts w:ascii="Times New Roman" w:hAnsi="Times New Roman" w:cs="Times New Roman"/>
          <w:highlight w:val="yellow"/>
        </w:rPr>
        <w:t>.......................................</w:t>
      </w:r>
      <w:r w:rsidR="00526454" w:rsidRPr="006E7046">
        <w:rPr>
          <w:rFonts w:ascii="Times New Roman" w:hAnsi="Times New Roman" w:cs="Times New Roman"/>
          <w:highlight w:val="yellow"/>
        </w:rPr>
        <w:t>..</w:t>
      </w:r>
      <w:r w:rsidR="00526454" w:rsidRPr="00526454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stanowi wzór, określony w </w:t>
      </w:r>
      <w:commentRangeStart w:id="2"/>
      <w:r w:rsidR="00ED301E" w:rsidRPr="005277AA">
        <w:rPr>
          <w:rFonts w:ascii="Times New Roman" w:hAnsi="Times New Roman" w:cs="Times New Roman"/>
          <w:color w:val="000000" w:themeColor="text1"/>
        </w:rPr>
        <w:t>załączniku nr 2</w:t>
      </w:r>
      <w:commentRangeEnd w:id="2"/>
      <w:r w:rsidR="005D1E29">
        <w:rPr>
          <w:rStyle w:val="Odwoaniedokomentarza"/>
        </w:rPr>
        <w:commentReference w:id="2"/>
      </w:r>
      <w:r w:rsidR="00ED301E" w:rsidRPr="005277AA">
        <w:rPr>
          <w:rFonts w:ascii="Times New Roman" w:hAnsi="Times New Roman" w:cs="Times New Roman"/>
          <w:color w:val="000000" w:themeColor="text1"/>
        </w:rPr>
        <w:t>,</w:t>
      </w:r>
    </w:p>
    <w:p w14:paraId="13B58EC2" w14:textId="77777777" w:rsidR="00ED301E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</w:t>
      </w:r>
      <w:commentRangeStart w:id="3"/>
      <w:r w:rsidR="00462C2D">
        <w:rPr>
          <w:rFonts w:ascii="Times New Roman" w:hAnsi="Times New Roman" w:cs="Times New Roman"/>
          <w:color w:val="000000" w:themeColor="text1"/>
        </w:rPr>
        <w:t xml:space="preserve">załączniku </w:t>
      </w:r>
      <w:r w:rsidR="00266ABD">
        <w:rPr>
          <w:rFonts w:ascii="Times New Roman" w:hAnsi="Times New Roman" w:cs="Times New Roman"/>
          <w:color w:val="000000" w:themeColor="text1"/>
        </w:rPr>
        <w:t>nr 3</w:t>
      </w:r>
      <w:commentRangeEnd w:id="3"/>
      <w:r w:rsidR="005D1E29">
        <w:rPr>
          <w:rStyle w:val="Odwoaniedokomentarza"/>
        </w:rPr>
        <w:commentReference w:id="3"/>
      </w:r>
      <w:r w:rsidR="00266ABD">
        <w:rPr>
          <w:rFonts w:ascii="Times New Roman" w:hAnsi="Times New Roman" w:cs="Times New Roman"/>
          <w:color w:val="000000" w:themeColor="text1"/>
        </w:rPr>
        <w:t xml:space="preserve"> </w:t>
      </w:r>
      <w:r w:rsidR="00462C2D">
        <w:rPr>
          <w:rFonts w:ascii="Times New Roman" w:hAnsi="Times New Roman" w:cs="Times New Roman"/>
          <w:color w:val="000000" w:themeColor="text1"/>
        </w:rPr>
        <w:t>na stronie internetowej Szkoły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14:paraId="37326EAF" w14:textId="77777777"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 w:rsidR="00555FA6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14:paraId="24CD10FC" w14:textId="77777777"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W sprawach nieuregulowanych w umowie stosuje się przepisy rozporządzenia Ministra Edukacji Narodowej </w:t>
      </w:r>
      <w:r w:rsidR="00266ABD"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="00266ABD" w:rsidRPr="00E57B73">
        <w:rPr>
          <w:rFonts w:ascii="Times New Roman" w:hAnsi="Times New Roman" w:cs="Times New Roman"/>
        </w:rPr>
        <w:t xml:space="preserve"> r.</w:t>
      </w:r>
      <w:r w:rsidR="00266ABD">
        <w:rPr>
          <w:rFonts w:ascii="Times New Roman" w:hAnsi="Times New Roman" w:cs="Times New Roman"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w sprawie praktycznej nauki zawodu</w:t>
      </w:r>
      <w:r w:rsidR="00266ABD">
        <w:rPr>
          <w:rFonts w:ascii="Times New Roman" w:hAnsi="Times New Roman" w:cs="Times New Roman"/>
          <w:bCs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(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Dz</w:t>
      </w:r>
      <w:r w:rsidR="00266ABD" w:rsidRPr="00E57B73">
        <w:rPr>
          <w:rStyle w:val="st"/>
          <w:rFonts w:ascii="Times New Roman" w:hAnsi="Times New Roman" w:cs="Times New Roman"/>
          <w:i/>
        </w:rPr>
        <w:t>.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U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poz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)</w:t>
      </w:r>
      <w:r w:rsidR="00266ABD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14:paraId="6A114C1E" w14:textId="77777777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555FA6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14:paraId="34A1FA0F" w14:textId="77777777"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526454" w:rsidRPr="006E7046">
        <w:rPr>
          <w:rFonts w:ascii="Times New Roman" w:hAnsi="Times New Roman" w:cs="Times New Roman"/>
          <w:highlight w:val="yellow"/>
        </w:rPr>
        <w:t>...</w:t>
      </w:r>
      <w:r w:rsidR="00526454">
        <w:rPr>
          <w:rFonts w:ascii="Times New Roman" w:hAnsi="Times New Roman" w:cs="Times New Roman"/>
          <w:highlight w:val="yellow"/>
        </w:rPr>
        <w:t>.......................................</w:t>
      </w:r>
      <w:r w:rsidR="00526454" w:rsidRPr="006E7046">
        <w:rPr>
          <w:rFonts w:ascii="Times New Roman" w:hAnsi="Times New Roman" w:cs="Times New Roman"/>
          <w:highlight w:val="yellow"/>
        </w:rPr>
        <w:t>..</w:t>
      </w:r>
      <w:r w:rsidR="00526454" w:rsidRPr="00526454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14:paraId="4502DF26" w14:textId="77777777" w:rsidR="00ED301E" w:rsidRPr="00444CDC" w:rsidRDefault="00ED301E" w:rsidP="00555FA6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555FA6">
        <w:rPr>
          <w:rFonts w:ascii="Times New Roman" w:hAnsi="Times New Roman" w:cs="Times New Roman"/>
          <w:b/>
        </w:rPr>
        <w:t>1</w:t>
      </w:r>
      <w:r w:rsidR="00444CDC">
        <w:rPr>
          <w:rFonts w:ascii="Times New Roman" w:hAnsi="Times New Roman" w:cs="Times New Roman"/>
          <w:b/>
        </w:rPr>
        <w:t>.</w:t>
      </w:r>
    </w:p>
    <w:p w14:paraId="1A379C82" w14:textId="77777777"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14:paraId="627BE9B0" w14:textId="77777777"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14:paraId="46C0E332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0D8E255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4B6FC9AB" w14:textId="77777777"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14:paraId="1A988974" w14:textId="77777777" w:rsidR="00925F27" w:rsidRPr="00F27C8D" w:rsidRDefault="00E80F50" w:rsidP="00E80F50">
      <w:pPr>
        <w:tabs>
          <w:tab w:val="center" w:pos="2268"/>
          <w:tab w:val="center" w:pos="7513"/>
        </w:tabs>
        <w:spacing w:line="3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Pr="00E80F50">
        <w:rPr>
          <w:rFonts w:ascii="Times New Roman" w:hAnsi="Times New Roman" w:cs="Times New Roman"/>
          <w:highlight w:val="yellow"/>
        </w:rPr>
        <w:t>............................................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na Majchrzak" w:date="2023-09-11T10:27:00Z" w:initials="AM">
    <w:p w14:paraId="3191286C" w14:textId="2D4AC76D" w:rsidR="000D06DC" w:rsidRDefault="000D06DC">
      <w:pPr>
        <w:pStyle w:val="Tekstkomentarza"/>
      </w:pPr>
      <w:r>
        <w:rPr>
          <w:rStyle w:val="Odwoaniedokomentarza"/>
        </w:rPr>
        <w:annotationRef/>
      </w:r>
      <w:r>
        <w:t>Niewłaściwe usunąć</w:t>
      </w:r>
    </w:p>
  </w:comment>
  <w:comment w:id="2" w:author="Anna Majchrzak" w:date="2023-09-11T10:25:00Z" w:initials="AM">
    <w:p w14:paraId="158F7BC0" w14:textId="77777777" w:rsidR="005D1E29" w:rsidRDefault="005D1E29">
      <w:pPr>
        <w:pStyle w:val="Tekstkomentarza"/>
      </w:pPr>
      <w:r>
        <w:rPr>
          <w:rStyle w:val="Odwoaniedokomentarza"/>
        </w:rPr>
        <w:annotationRef/>
      </w:r>
      <w:r>
        <w:t>Klauzula RODO firmy</w:t>
      </w:r>
    </w:p>
  </w:comment>
  <w:comment w:id="3" w:author="Anna Majchrzak" w:date="2023-09-11T10:25:00Z" w:initials="AM">
    <w:p w14:paraId="3C8B2035" w14:textId="77777777" w:rsidR="005D1E29" w:rsidRDefault="005D1E29">
      <w:pPr>
        <w:pStyle w:val="Tekstkomentarza"/>
      </w:pPr>
      <w:r>
        <w:rPr>
          <w:rStyle w:val="Odwoaniedokomentarza"/>
        </w:rPr>
        <w:annotationRef/>
      </w:r>
      <w:r>
        <w:t>Klauzula RODO szkoły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91286C" w15:done="0"/>
  <w15:commentEx w15:paraId="158F7BC0" w15:done="0"/>
  <w15:commentEx w15:paraId="3C8B203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EC562" w14:textId="77777777" w:rsidR="002B746B" w:rsidRDefault="002B746B" w:rsidP="000D34DC">
      <w:pPr>
        <w:spacing w:line="240" w:lineRule="auto"/>
      </w:pPr>
      <w:r>
        <w:separator/>
      </w:r>
    </w:p>
  </w:endnote>
  <w:endnote w:type="continuationSeparator" w:id="0">
    <w:p w14:paraId="3ED5F489" w14:textId="77777777" w:rsidR="002B746B" w:rsidRDefault="002B746B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1B21D" w14:textId="77777777" w:rsidR="002B746B" w:rsidRDefault="002B746B" w:rsidP="000D34DC">
      <w:pPr>
        <w:spacing w:line="240" w:lineRule="auto"/>
      </w:pPr>
      <w:r>
        <w:separator/>
      </w:r>
    </w:p>
  </w:footnote>
  <w:footnote w:type="continuationSeparator" w:id="0">
    <w:p w14:paraId="5A257791" w14:textId="77777777" w:rsidR="002B746B" w:rsidRDefault="002B746B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9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0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1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Majchrzak">
    <w15:presenceInfo w15:providerId="AD" w15:userId="S-1-5-21-3515132913-1834164315-409939989-1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D7"/>
    <w:rsid w:val="000039E0"/>
    <w:rsid w:val="000044AD"/>
    <w:rsid w:val="0001438A"/>
    <w:rsid w:val="00020437"/>
    <w:rsid w:val="00027CA0"/>
    <w:rsid w:val="000639E5"/>
    <w:rsid w:val="00092FE0"/>
    <w:rsid w:val="0009726B"/>
    <w:rsid w:val="000A67D2"/>
    <w:rsid w:val="000B57EF"/>
    <w:rsid w:val="000B72F7"/>
    <w:rsid w:val="000C02C2"/>
    <w:rsid w:val="000C6D5B"/>
    <w:rsid w:val="000D06DC"/>
    <w:rsid w:val="000D34DC"/>
    <w:rsid w:val="00106B6A"/>
    <w:rsid w:val="00130F09"/>
    <w:rsid w:val="001413A7"/>
    <w:rsid w:val="001430FC"/>
    <w:rsid w:val="001725C0"/>
    <w:rsid w:val="00173895"/>
    <w:rsid w:val="001975BF"/>
    <w:rsid w:val="001A721E"/>
    <w:rsid w:val="001C22BA"/>
    <w:rsid w:val="001C3C39"/>
    <w:rsid w:val="001D5E56"/>
    <w:rsid w:val="001E6782"/>
    <w:rsid w:val="001F4E3F"/>
    <w:rsid w:val="00202A21"/>
    <w:rsid w:val="002061AF"/>
    <w:rsid w:val="0023722E"/>
    <w:rsid w:val="00250AAF"/>
    <w:rsid w:val="00250CEE"/>
    <w:rsid w:val="00266ABD"/>
    <w:rsid w:val="00286B2C"/>
    <w:rsid w:val="00295729"/>
    <w:rsid w:val="002A2A2E"/>
    <w:rsid w:val="002A7835"/>
    <w:rsid w:val="002B746B"/>
    <w:rsid w:val="002C5967"/>
    <w:rsid w:val="002C5E31"/>
    <w:rsid w:val="002D677F"/>
    <w:rsid w:val="0030083B"/>
    <w:rsid w:val="00303328"/>
    <w:rsid w:val="00310F2C"/>
    <w:rsid w:val="0033006A"/>
    <w:rsid w:val="00354D4E"/>
    <w:rsid w:val="00375F39"/>
    <w:rsid w:val="003A24AB"/>
    <w:rsid w:val="003A5A77"/>
    <w:rsid w:val="003C4AA3"/>
    <w:rsid w:val="003D4D87"/>
    <w:rsid w:val="003D7853"/>
    <w:rsid w:val="003F2226"/>
    <w:rsid w:val="003F410E"/>
    <w:rsid w:val="00405A19"/>
    <w:rsid w:val="00407AB5"/>
    <w:rsid w:val="0041637F"/>
    <w:rsid w:val="00424BFB"/>
    <w:rsid w:val="0043333C"/>
    <w:rsid w:val="0043553F"/>
    <w:rsid w:val="00436E89"/>
    <w:rsid w:val="00444CDC"/>
    <w:rsid w:val="00462C2D"/>
    <w:rsid w:val="00471265"/>
    <w:rsid w:val="00472A92"/>
    <w:rsid w:val="00477316"/>
    <w:rsid w:val="004861BD"/>
    <w:rsid w:val="00497C6A"/>
    <w:rsid w:val="004B3A45"/>
    <w:rsid w:val="004F3E45"/>
    <w:rsid w:val="00502183"/>
    <w:rsid w:val="00526454"/>
    <w:rsid w:val="005352DC"/>
    <w:rsid w:val="00550AFD"/>
    <w:rsid w:val="005539D1"/>
    <w:rsid w:val="00555FA6"/>
    <w:rsid w:val="00572ECA"/>
    <w:rsid w:val="00573E45"/>
    <w:rsid w:val="00591B30"/>
    <w:rsid w:val="005B2223"/>
    <w:rsid w:val="005B50A9"/>
    <w:rsid w:val="005D1E29"/>
    <w:rsid w:val="005D517A"/>
    <w:rsid w:val="005E279C"/>
    <w:rsid w:val="005F47E6"/>
    <w:rsid w:val="005F66B2"/>
    <w:rsid w:val="00611AF9"/>
    <w:rsid w:val="006965A8"/>
    <w:rsid w:val="006A7709"/>
    <w:rsid w:val="006C3461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61D1F"/>
    <w:rsid w:val="007730FD"/>
    <w:rsid w:val="0077332B"/>
    <w:rsid w:val="00776415"/>
    <w:rsid w:val="00776AE5"/>
    <w:rsid w:val="00780D23"/>
    <w:rsid w:val="00783C59"/>
    <w:rsid w:val="0078784B"/>
    <w:rsid w:val="0079677A"/>
    <w:rsid w:val="007B5705"/>
    <w:rsid w:val="007C38C9"/>
    <w:rsid w:val="007C4858"/>
    <w:rsid w:val="007D768B"/>
    <w:rsid w:val="007E463B"/>
    <w:rsid w:val="007F6247"/>
    <w:rsid w:val="007F7BF1"/>
    <w:rsid w:val="00803477"/>
    <w:rsid w:val="0081299F"/>
    <w:rsid w:val="00816B60"/>
    <w:rsid w:val="00816E0E"/>
    <w:rsid w:val="00821ADA"/>
    <w:rsid w:val="00823DFC"/>
    <w:rsid w:val="008309D7"/>
    <w:rsid w:val="00843E1C"/>
    <w:rsid w:val="008534C2"/>
    <w:rsid w:val="008567CA"/>
    <w:rsid w:val="00876829"/>
    <w:rsid w:val="00895775"/>
    <w:rsid w:val="0089637F"/>
    <w:rsid w:val="008B7725"/>
    <w:rsid w:val="008D5A45"/>
    <w:rsid w:val="008E4675"/>
    <w:rsid w:val="008F2411"/>
    <w:rsid w:val="0091731A"/>
    <w:rsid w:val="00923D75"/>
    <w:rsid w:val="00925F27"/>
    <w:rsid w:val="0093758F"/>
    <w:rsid w:val="00956601"/>
    <w:rsid w:val="00984019"/>
    <w:rsid w:val="00987A9B"/>
    <w:rsid w:val="0099219D"/>
    <w:rsid w:val="009B6712"/>
    <w:rsid w:val="009C3920"/>
    <w:rsid w:val="009C5F5A"/>
    <w:rsid w:val="009D1ED7"/>
    <w:rsid w:val="009D2915"/>
    <w:rsid w:val="009E131E"/>
    <w:rsid w:val="00A0149C"/>
    <w:rsid w:val="00A06D3D"/>
    <w:rsid w:val="00A1475B"/>
    <w:rsid w:val="00A26EEB"/>
    <w:rsid w:val="00A44789"/>
    <w:rsid w:val="00A45A58"/>
    <w:rsid w:val="00A722BA"/>
    <w:rsid w:val="00AA73DE"/>
    <w:rsid w:val="00AF157E"/>
    <w:rsid w:val="00AF3659"/>
    <w:rsid w:val="00B14F8D"/>
    <w:rsid w:val="00B408B1"/>
    <w:rsid w:val="00B415AA"/>
    <w:rsid w:val="00B43C88"/>
    <w:rsid w:val="00B57688"/>
    <w:rsid w:val="00B63EB3"/>
    <w:rsid w:val="00B73189"/>
    <w:rsid w:val="00B84912"/>
    <w:rsid w:val="00B90C53"/>
    <w:rsid w:val="00B943C0"/>
    <w:rsid w:val="00BC030C"/>
    <w:rsid w:val="00BC7A83"/>
    <w:rsid w:val="00BF31FB"/>
    <w:rsid w:val="00BF685E"/>
    <w:rsid w:val="00C10902"/>
    <w:rsid w:val="00C11CB7"/>
    <w:rsid w:val="00C25DBA"/>
    <w:rsid w:val="00C26FD3"/>
    <w:rsid w:val="00C3649F"/>
    <w:rsid w:val="00C52F62"/>
    <w:rsid w:val="00C54356"/>
    <w:rsid w:val="00CA1B31"/>
    <w:rsid w:val="00CA3716"/>
    <w:rsid w:val="00CA7461"/>
    <w:rsid w:val="00CD24A6"/>
    <w:rsid w:val="00CD2CD3"/>
    <w:rsid w:val="00CD3DCD"/>
    <w:rsid w:val="00CF68AD"/>
    <w:rsid w:val="00CF7D53"/>
    <w:rsid w:val="00D00519"/>
    <w:rsid w:val="00D05822"/>
    <w:rsid w:val="00D07C56"/>
    <w:rsid w:val="00D10FEB"/>
    <w:rsid w:val="00D24157"/>
    <w:rsid w:val="00D24CC6"/>
    <w:rsid w:val="00D3372C"/>
    <w:rsid w:val="00D56E42"/>
    <w:rsid w:val="00D911C6"/>
    <w:rsid w:val="00DA457B"/>
    <w:rsid w:val="00DC3E86"/>
    <w:rsid w:val="00DE4D93"/>
    <w:rsid w:val="00DE5FEA"/>
    <w:rsid w:val="00E07E27"/>
    <w:rsid w:val="00E23A16"/>
    <w:rsid w:val="00E24581"/>
    <w:rsid w:val="00E47F12"/>
    <w:rsid w:val="00E57B73"/>
    <w:rsid w:val="00E65A3C"/>
    <w:rsid w:val="00E80F50"/>
    <w:rsid w:val="00E87B26"/>
    <w:rsid w:val="00EB1733"/>
    <w:rsid w:val="00ED0CF5"/>
    <w:rsid w:val="00ED301E"/>
    <w:rsid w:val="00ED632E"/>
    <w:rsid w:val="00EF5A56"/>
    <w:rsid w:val="00F136E0"/>
    <w:rsid w:val="00F179A9"/>
    <w:rsid w:val="00F2553A"/>
    <w:rsid w:val="00F266DF"/>
    <w:rsid w:val="00F27C8D"/>
    <w:rsid w:val="00F3349B"/>
    <w:rsid w:val="00F35047"/>
    <w:rsid w:val="00F825C8"/>
    <w:rsid w:val="00FA3307"/>
    <w:rsid w:val="00FC0907"/>
    <w:rsid w:val="00FE00DA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C2EE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E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9602B-B9E3-43B4-B53B-18307DD93B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57c286-511e-41fb-9d8c-dc808ce7b5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8B95C-28A9-4C0E-A79E-86A47957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Anna Majchrzak</cp:lastModifiedBy>
  <cp:revision>21</cp:revision>
  <cp:lastPrinted>2022-02-25T12:08:00Z</cp:lastPrinted>
  <dcterms:created xsi:type="dcterms:W3CDTF">2022-03-30T11:16:00Z</dcterms:created>
  <dcterms:modified xsi:type="dcterms:W3CDTF">2023-09-11T08:28:00Z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